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85" w:rsidRPr="00745E85" w:rsidRDefault="00745E85" w:rsidP="00745E85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745E85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Агент по продажам (подработка)</w:t>
      </w:r>
    </w:p>
    <w:p w:rsidR="00745E85" w:rsidRPr="00745E85" w:rsidRDefault="00745E85" w:rsidP="00745E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30 000 до 50 </w:t>
      </w:r>
      <w:proofErr w:type="gramStart"/>
      <w:r w:rsidRPr="00745E85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000 </w:t>
      </w:r>
      <w:r w:rsidRPr="00745E85">
        <w:rPr>
          <w:rFonts w:ascii="Arial" w:eastAsia="Times New Roman" w:hAnsi="Arial" w:cs="Arial"/>
          <w:color w:val="303233"/>
          <w:sz w:val="36"/>
          <w:szCs w:val="36"/>
          <w:bdr w:val="none" w:sz="0" w:space="0" w:color="auto" w:frame="1"/>
          <w:lang w:eastAsia="ru-RU"/>
        </w:rPr>
        <w:t>₽</w:t>
      </w:r>
      <w:r w:rsidRPr="00745E85">
        <w:rPr>
          <w:rFonts w:ascii="Arial Narrow" w:eastAsia="Times New Roman" w:hAnsi="Arial Narrow" w:cs="Arial Narrow"/>
          <w:color w:val="303233"/>
          <w:sz w:val="36"/>
          <w:szCs w:val="36"/>
          <w:bdr w:val="none" w:sz="0" w:space="0" w:color="auto" w:frame="1"/>
          <w:lang w:eastAsia="ru-RU"/>
        </w:rPr>
        <w:t> на</w:t>
      </w:r>
      <w:proofErr w:type="gramEnd"/>
      <w:r w:rsidRPr="00745E85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45E85">
        <w:rPr>
          <w:rFonts w:ascii="Arial Narrow" w:eastAsia="Times New Roman" w:hAnsi="Arial Narrow" w:cs="Arial Narrow"/>
          <w:color w:val="303233"/>
          <w:sz w:val="36"/>
          <w:szCs w:val="36"/>
          <w:bdr w:val="none" w:sz="0" w:space="0" w:color="auto" w:frame="1"/>
          <w:lang w:eastAsia="ru-RU"/>
        </w:rPr>
        <w:t>руки</w:t>
      </w:r>
    </w:p>
    <w:p w:rsidR="00745E85" w:rsidRPr="00745E85" w:rsidRDefault="00745E85" w:rsidP="00745E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" w:history="1">
        <w:r w:rsidRPr="00745E85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Цифровой Диалог</w:t>
        </w:r>
      </w:hyperlink>
    </w:p>
    <w:p w:rsidR="00745E85" w:rsidRPr="00745E85" w:rsidRDefault="00745E85" w:rsidP="00745E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286000" cy="619125"/>
            <wp:effectExtent l="0" t="0" r="0" b="9525"/>
            <wp:docPr id="1" name="Рисунок 1" descr="Цифровой Диалог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фровой Диалог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85" w:rsidRPr="00745E85" w:rsidRDefault="00745E85" w:rsidP="00745E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30"/>
          <w:szCs w:val="30"/>
          <w:lang w:eastAsia="ru-RU"/>
        </w:rPr>
      </w:pPr>
      <w:r w:rsidRPr="00745E85">
        <w:rPr>
          <w:rFonts w:ascii="Arial" w:eastAsia="Times New Roman" w:hAnsi="Arial" w:cs="Arial"/>
          <w:b/>
          <w:bCs/>
          <w:color w:val="303233"/>
          <w:sz w:val="30"/>
          <w:szCs w:val="30"/>
          <w:lang w:eastAsia="ru-RU"/>
        </w:rPr>
        <w:t>4,0</w:t>
      </w:r>
    </w:p>
    <w:p w:rsidR="00745E85" w:rsidRPr="00745E85" w:rsidRDefault="00745E85" w:rsidP="00745E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C9DF2"/>
          <w:sz w:val="21"/>
          <w:szCs w:val="21"/>
          <w:bdr w:val="none" w:sz="0" w:space="0" w:color="auto" w:frame="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begin"/>
      </w:r>
      <w:r w:rsidRPr="00745E85">
        <w:rPr>
          <w:rFonts w:ascii="Arial" w:eastAsia="Times New Roman" w:hAnsi="Arial" w:cs="Arial"/>
          <w:color w:val="303233"/>
          <w:sz w:val="21"/>
          <w:szCs w:val="21"/>
          <w:lang w:eastAsia="ru-RU"/>
        </w:rPr>
        <w:instrText xml:space="preserve"> HYPERLINK "https://rostov.hh.ru/employer_reviews/mine" \t "_top" </w:instrText>
      </w:r>
      <w:r w:rsidRPr="00745E85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separate"/>
      </w:r>
    </w:p>
    <w:p w:rsidR="00745E85" w:rsidRPr="00745E85" w:rsidRDefault="00745E85" w:rsidP="00745E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end"/>
      </w:r>
    </w:p>
    <w:p w:rsidR="00745E85" w:rsidRPr="00745E85" w:rsidRDefault="00745E85" w:rsidP="00745E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bookmarkStart w:id="0" w:name="_GoBack"/>
      <w:bookmarkEnd w:id="0"/>
      <w:r w:rsidRPr="00745E8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Ростов-на-Дону</w:t>
      </w:r>
    </w:p>
    <w:p w:rsidR="00745E85" w:rsidRPr="00745E85" w:rsidRDefault="00745E85" w:rsidP="00745E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745E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745E85" w:rsidRPr="00745E85" w:rsidRDefault="00745E85" w:rsidP="00745E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Частичная занятость, </w:t>
      </w:r>
      <w:r w:rsidRPr="00745E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745E85" w:rsidRPr="00745E85" w:rsidRDefault="00745E85" w:rsidP="00745E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Возможно временное оформление: договор услуг, подряда, ГПХ, </w:t>
      </w:r>
      <w:proofErr w:type="spellStart"/>
      <w:r w:rsidRPr="00745E8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самозанятые</w:t>
      </w:r>
      <w:proofErr w:type="spellEnd"/>
      <w:r w:rsidRPr="00745E8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, ИП</w:t>
      </w:r>
    </w:p>
    <w:p w:rsidR="00745E85" w:rsidRPr="00745E85" w:rsidRDefault="00745E85" w:rsidP="00745E8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Возможна подработка: сменами по 4-6 часов, по выходным или по вечерам</w:t>
      </w:r>
    </w:p>
    <w:p w:rsidR="00745E85" w:rsidRPr="00745E85" w:rsidRDefault="00745E85" w:rsidP="00745E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Интернет-провайдер – “Цифровой Диалог”.</w:t>
      </w:r>
    </w:p>
    <w:p w:rsidR="00745E85" w:rsidRPr="00745E85" w:rsidRDefault="00745E85" w:rsidP="00745E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Более 17 лет мы оказываем услуги подключения скоростного доступа в интернет и ТВ в Ростовской области и Краснодарском крае. Мы заботимся о том, чтобы более 100 000 людей ежедневно имели возможность общаться, работать, получать информацию и смотреть любимые фильмы, используя наш высокоскоростной интернет и ТВ.</w:t>
      </w:r>
    </w:p>
    <w:p w:rsidR="00745E85" w:rsidRPr="00745E85" w:rsidRDefault="00745E85" w:rsidP="00745E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В чем заключается работа:</w:t>
      </w:r>
    </w:p>
    <w:p w:rsidR="00745E85" w:rsidRPr="00745E85" w:rsidRDefault="00745E85" w:rsidP="00745E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Презентация продуктов и услуг Компании клиентам по телефону путем исходящих звонков потенциальным клиентам (без поиска), а также лично при обходе территории, закрепленной за вами (подомовой обход);</w:t>
      </w:r>
    </w:p>
    <w:p w:rsidR="00745E85" w:rsidRPr="00745E85" w:rsidRDefault="00745E85" w:rsidP="00745E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Размещение рекламных материалов на рабочей территории для привлечения клиентов;</w:t>
      </w:r>
    </w:p>
    <w:p w:rsidR="00745E85" w:rsidRPr="00745E85" w:rsidRDefault="00745E85" w:rsidP="00745E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Консультирование клиентов по тарифам.</w:t>
      </w:r>
    </w:p>
    <w:p w:rsidR="00745E85" w:rsidRPr="00745E85" w:rsidRDefault="00745E85" w:rsidP="00745E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Что получаете:</w:t>
      </w:r>
    </w:p>
    <w:p w:rsidR="00745E85" w:rsidRPr="00745E85" w:rsidRDefault="00745E85" w:rsidP="00745E8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При занятости от 4х часов в день доход от </w:t>
      </w:r>
      <w:r w:rsidRPr="00745E85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 xml:space="preserve">30 000 </w:t>
      </w:r>
      <w:proofErr w:type="spellStart"/>
      <w:r w:rsidRPr="00745E85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руб</w:t>
      </w:r>
      <w:proofErr w:type="spellEnd"/>
    </w:p>
    <w:p w:rsidR="00745E85" w:rsidRPr="00745E85" w:rsidRDefault="00745E85" w:rsidP="00745E8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 с гибким графиком, удобно совмещать с учебой</w:t>
      </w:r>
    </w:p>
    <w:p w:rsidR="00745E85" w:rsidRPr="00745E85" w:rsidRDefault="00745E85" w:rsidP="00745E8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Карьерный рост</w:t>
      </w:r>
    </w:p>
    <w:p w:rsidR="00745E85" w:rsidRPr="00745E85" w:rsidRDefault="00745E85" w:rsidP="00745E8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Обучение под руководством опытного Наставника</w:t>
      </w:r>
    </w:p>
    <w:p w:rsidR="00745E85" w:rsidRPr="00745E85" w:rsidRDefault="00745E85" w:rsidP="00745E8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Корпоративную библиотеку для сотрудников. Лучшую в России программу обучения продажам </w:t>
      </w:r>
      <w:proofErr w:type="spellStart"/>
      <w:r w:rsidRPr="00745E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Resulting</w:t>
      </w:r>
      <w:proofErr w:type="spellEnd"/>
      <w:r w:rsidRPr="00745E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 Тренинги и программы развития персонала</w:t>
      </w:r>
    </w:p>
    <w:p w:rsidR="00745E85" w:rsidRPr="00745E85" w:rsidRDefault="00745E85" w:rsidP="00745E8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Дружную команду профессионалов</w:t>
      </w:r>
    </w:p>
    <w:p w:rsidR="00745E85" w:rsidRPr="00745E85" w:rsidRDefault="00745E85" w:rsidP="00745E85">
      <w:pPr>
        <w:numPr>
          <w:ilvl w:val="0"/>
          <w:numId w:val="2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Скидки для сотрудников</w:t>
      </w:r>
    </w:p>
    <w:p w:rsidR="00745E85" w:rsidRPr="00745E85" w:rsidRDefault="00745E85" w:rsidP="00745E85">
      <w:pPr>
        <w:shd w:val="clear" w:color="auto" w:fill="FFFFFF"/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745E85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Ключевые навыки</w:t>
      </w:r>
    </w:p>
    <w:p w:rsidR="00745E85" w:rsidRPr="00745E85" w:rsidRDefault="00745E85" w:rsidP="00745E85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Активные продажи</w:t>
      </w:r>
    </w:p>
    <w:p w:rsidR="00745E85" w:rsidRPr="00745E85" w:rsidRDefault="00745E85" w:rsidP="00745E85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Работа в команде</w:t>
      </w:r>
    </w:p>
    <w:p w:rsidR="00745E85" w:rsidRPr="00745E85" w:rsidRDefault="00745E85" w:rsidP="00745E85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CRM</w:t>
      </w:r>
    </w:p>
    <w:p w:rsidR="00745E85" w:rsidRPr="00745E85" w:rsidRDefault="00745E85" w:rsidP="00745E85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Навыки продаж</w:t>
      </w:r>
    </w:p>
    <w:p w:rsidR="00745E85" w:rsidRPr="00745E85" w:rsidRDefault="00745E85" w:rsidP="00745E8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Грамотная речь</w:t>
      </w:r>
    </w:p>
    <w:p w:rsidR="00745E85" w:rsidRPr="00745E85" w:rsidRDefault="00745E85" w:rsidP="00745E85">
      <w:pPr>
        <w:shd w:val="clear" w:color="auto" w:fill="FFFFFF"/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745E85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Контактная информация</w:t>
      </w:r>
    </w:p>
    <w:p w:rsidR="00745E85" w:rsidRPr="00745E85" w:rsidRDefault="00745E85" w:rsidP="00745E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24"/>
          <w:szCs w:val="24"/>
          <w:lang w:eastAsia="ru-RU"/>
        </w:rPr>
      </w:pPr>
      <w:r w:rsidRPr="00745E85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Некряч Галина</w:t>
      </w:r>
    </w:p>
    <w:p w:rsidR="00745E85" w:rsidRPr="00745E85" w:rsidRDefault="00745E85" w:rsidP="00745E85">
      <w:pPr>
        <w:shd w:val="clear" w:color="auto" w:fill="EBFAEB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5E85">
        <w:rPr>
          <w:rFonts w:ascii="Arial" w:eastAsia="Times New Roman" w:hAnsi="Arial" w:cs="Arial"/>
          <w:color w:val="303233"/>
          <w:sz w:val="18"/>
          <w:szCs w:val="18"/>
          <w:bdr w:val="none" w:sz="0" w:space="0" w:color="auto" w:frame="1"/>
          <w:lang w:eastAsia="ru-RU"/>
        </w:rPr>
        <w:t>Номера телефонов — только для звонков. Сообщения в мессенджеры и смс не дойдут.</w:t>
      </w:r>
      <w:r w:rsidRPr="00745E8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 </w:t>
      </w:r>
      <w:r w:rsidRPr="00745E85">
        <w:rPr>
          <w:rFonts w:ascii="Arial" w:eastAsia="Times New Roman" w:hAnsi="Arial" w:cs="Arial"/>
          <w:color w:val="303233"/>
          <w:sz w:val="18"/>
          <w:szCs w:val="18"/>
          <w:bdr w:val="none" w:sz="0" w:space="0" w:color="auto" w:frame="1"/>
          <w:lang w:eastAsia="ru-RU"/>
        </w:rPr>
        <w:t>Почему?</w:t>
      </w:r>
    </w:p>
    <w:p w:rsidR="00745E85" w:rsidRPr="00745E85" w:rsidRDefault="00745E85" w:rsidP="00745E85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history="1">
        <w:r w:rsidRPr="00745E85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+7 906 1818614</w:t>
        </w:r>
      </w:hyperlink>
    </w:p>
    <w:p w:rsidR="00745E85" w:rsidRPr="00745E85" w:rsidRDefault="00745E85" w:rsidP="00745E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18"/>
          <w:szCs w:val="18"/>
          <w:lang w:eastAsia="ru-RU"/>
        </w:rPr>
      </w:pPr>
      <w:r w:rsidRPr="00745E85">
        <w:rPr>
          <w:rFonts w:ascii="Arial" w:eastAsia="Times New Roman" w:hAnsi="Arial" w:cs="Arial"/>
          <w:color w:val="303233"/>
          <w:sz w:val="18"/>
          <w:szCs w:val="18"/>
          <w:bdr w:val="none" w:sz="0" w:space="0" w:color="auto" w:frame="1"/>
          <w:lang w:eastAsia="ru-RU"/>
        </w:rPr>
        <w:t>9-18 рабочие дни</w:t>
      </w:r>
    </w:p>
    <w:p w:rsidR="00745E85" w:rsidRPr="00745E85" w:rsidRDefault="00745E85" w:rsidP="00745E8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8" w:history="1">
        <w:r w:rsidRPr="00745E85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g.nekryah@di-di.ru</w:t>
        </w:r>
      </w:hyperlink>
    </w:p>
    <w:p w:rsidR="008C019D" w:rsidRDefault="008C019D"/>
    <w:sectPr w:rsidR="008C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4A1"/>
    <w:multiLevelType w:val="multilevel"/>
    <w:tmpl w:val="6994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B4FC8"/>
    <w:multiLevelType w:val="multilevel"/>
    <w:tmpl w:val="D914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85"/>
    <w:rsid w:val="00745E85"/>
    <w:rsid w:val="008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6107A-49C4-4EA9-8A05-43FAB86C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5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745E85"/>
  </w:style>
  <w:style w:type="character" w:customStyle="1" w:styleId="vacancy-company-name">
    <w:name w:val="vacancy-company-name"/>
    <w:basedOn w:val="a0"/>
    <w:rsid w:val="00745E85"/>
  </w:style>
  <w:style w:type="character" w:styleId="a3">
    <w:name w:val="Hyperlink"/>
    <w:basedOn w:val="a0"/>
    <w:uiPriority w:val="99"/>
    <w:semiHidden/>
    <w:unhideWhenUsed/>
    <w:rsid w:val="00745E85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745E85"/>
  </w:style>
  <w:style w:type="character" w:customStyle="1" w:styleId="geyjlhyblocked-activator">
    <w:name w:val="geyjlhy___blocked-activator"/>
    <w:basedOn w:val="a0"/>
    <w:rsid w:val="00745E85"/>
  </w:style>
  <w:style w:type="paragraph" w:styleId="a4">
    <w:name w:val="Normal (Web)"/>
    <w:basedOn w:val="a"/>
    <w:uiPriority w:val="99"/>
    <w:semiHidden/>
    <w:unhideWhenUsed/>
    <w:rsid w:val="0074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5E85"/>
    <w:rPr>
      <w:b/>
      <w:bCs/>
    </w:rPr>
  </w:style>
  <w:style w:type="character" w:customStyle="1" w:styleId="bloko-tagsection">
    <w:name w:val="bloko-tag__section"/>
    <w:basedOn w:val="a0"/>
    <w:rsid w:val="00745E85"/>
  </w:style>
  <w:style w:type="paragraph" w:customStyle="1" w:styleId="bloko-text">
    <w:name w:val="bloko-text"/>
    <w:basedOn w:val="a"/>
    <w:rsid w:val="0074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text1">
    <w:name w:val="bloko-text1"/>
    <w:basedOn w:val="a0"/>
    <w:rsid w:val="0074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1219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8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45718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7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0794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407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007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284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814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292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9719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0272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73744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4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799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1984">
                                  <w:marLeft w:val="-210"/>
                                  <w:marRight w:val="-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4568">
                                      <w:marLeft w:val="-360"/>
                                      <w:marRight w:val="-36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395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88530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65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65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3646832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9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ekryah@di-di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+790618186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ostov.hh.ru/employer/47042?hhtmFrom=vacan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Некряч Галина Олеговна</dc:creator>
  <cp:keywords/>
  <dc:description/>
  <cp:lastModifiedBy>Некряч Галина Олеговна</cp:lastModifiedBy>
  <cp:revision>1</cp:revision>
  <dcterms:created xsi:type="dcterms:W3CDTF">2023-10-10T11:57:00Z</dcterms:created>
  <dcterms:modified xsi:type="dcterms:W3CDTF">2023-10-10T11:58:00Z</dcterms:modified>
</cp:coreProperties>
</file>